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B5FD6" w14:textId="77777777" w:rsidR="0073047C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US" w:eastAsia="fi-FI"/>
        </w:rPr>
        <w:drawing>
          <wp:inline distT="0" distB="0" distL="0" distR="0" wp14:anchorId="2817BD56" wp14:editId="31C75AC5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8091" w14:textId="77777777" w:rsidR="00805CFE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3618FCC3" w14:textId="77777777" w:rsidR="00FF3351" w:rsidRPr="00BB049D" w:rsidRDefault="00FF335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7A5A69E" w14:textId="77777777" w:rsidR="0004361F" w:rsidRPr="00805CFE" w:rsidRDefault="00805CFE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Miesten</w:t>
      </w:r>
      <w:r w:rsidR="008E612F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Reikäpelimestaruus</w:t>
      </w:r>
      <w:r w:rsidR="00C47D18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8E612F">
        <w:rPr>
          <w:rFonts w:ascii="Arial" w:hAnsi="Arial" w:cs="Arial"/>
          <w:b/>
          <w:color w:val="000000"/>
          <w:sz w:val="28"/>
          <w:szCs w:val="28"/>
          <w:lang w:val="fi-FI"/>
        </w:rPr>
        <w:t>2012</w:t>
      </w:r>
      <w:r w:rsidR="00C47D18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(SCR)</w:t>
      </w:r>
      <w:r w:rsidR="008E612F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- 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14:paraId="28F5FD2D" w14:textId="77777777" w:rsidR="0004361F" w:rsidRPr="00805CFE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7FFE71E6" w14:textId="77777777" w:rsidR="0073047C" w:rsidRPr="00805CFE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5F647A7E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14:paraId="2CBC0A04" w14:textId="77777777" w:rsidR="00B8647C" w:rsidRPr="00052B24" w:rsidRDefault="00C75258" w:rsidP="00B8647C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Kilpailun pelikenttänä on 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SE ja käytettävä tii on 63 (takatii)</w:t>
      </w:r>
    </w:p>
    <w:p w14:paraId="44D917EA" w14:textId="77777777" w:rsidR="00B8647C" w:rsidRPr="00805CFE" w:rsidRDefault="00B8647C" w:rsidP="00B8647C">
      <w:pPr>
        <w:pStyle w:val="Luettelokappal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 alkaa 1.6.2012. Ottelut on pelattava 15.9.2012 mennessä. Kilpailutoimikunta julkaisee tarkemman aikataulun, kun ilmoittautumisaika on päättynyt ja osanottajamäärä on selvillä.</w:t>
      </w:r>
    </w:p>
    <w:p w14:paraId="57774B64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16941DF0" w14:textId="77777777" w:rsidR="006A1F78" w:rsidRPr="00B8647C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b/>
          <w:color w:val="000000"/>
          <w:sz w:val="20"/>
          <w:szCs w:val="20"/>
          <w:lang w:val="fi-FI"/>
        </w:rPr>
        <w:t>Pelattavien reikien tai kierrosten määrä</w:t>
      </w:r>
    </w:p>
    <w:p w14:paraId="4B4D3529" w14:textId="77777777" w:rsidR="003F2744" w:rsidRPr="003F2744" w:rsidRDefault="00805CFE" w:rsidP="003F2744">
      <w:pPr>
        <w:pStyle w:val="Luettelokappal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 </w:t>
      </w:r>
      <w:r w:rsidR="008E612F">
        <w:rPr>
          <w:rFonts w:ascii="Arial" w:hAnsi="Arial" w:cs="Arial"/>
          <w:color w:val="000000"/>
          <w:sz w:val="20"/>
          <w:szCs w:val="20"/>
        </w:rPr>
        <w:t>reiän reikäpeli</w:t>
      </w:r>
    </w:p>
    <w:p w14:paraId="6BFD4FD7" w14:textId="77777777" w:rsidR="006A1F78" w:rsidRPr="00805CFE" w:rsidRDefault="006A1F78" w:rsidP="00805CFE">
      <w:pPr>
        <w:pStyle w:val="Luettelokappal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05C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FECE529" w14:textId="77777777"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14:paraId="6E20520C" w14:textId="77777777" w:rsidR="00805CFE" w:rsidRDefault="006A1F78" w:rsidP="006A1F78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805CFE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Kytäjä Golf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miespuoliset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jäsenet.</w:t>
      </w:r>
    </w:p>
    <w:p w14:paraId="68F895CF" w14:textId="77777777" w:rsidR="006A1F78" w:rsidRPr="00805CFE" w:rsidRDefault="006A1F78" w:rsidP="00805CFE">
      <w:pPr>
        <w:pStyle w:val="Luettelokappal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14:paraId="2398255B" w14:textId="77777777"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  <w:r w:rsidR="00D00352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 ja ottelukaavio</w:t>
      </w:r>
    </w:p>
    <w:p w14:paraId="1EDDD0E7" w14:textId="77777777" w:rsidR="006A1F78" w:rsidRDefault="008E612F" w:rsidP="006A1F78">
      <w:pPr>
        <w:pStyle w:val="Luettelokappal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tasoitukseton</w:t>
      </w:r>
      <w:r w:rsidR="006A1F78"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(Scr) </w:t>
      </w:r>
      <w:r w:rsidR="006A1F78" w:rsidRPr="009717B9">
        <w:rPr>
          <w:rFonts w:ascii="Arial" w:hAnsi="Arial" w:cs="Arial"/>
          <w:color w:val="000000"/>
          <w:sz w:val="20"/>
          <w:szCs w:val="20"/>
          <w:lang w:val="fi-FI"/>
        </w:rPr>
        <w:t>reikäpeli</w:t>
      </w:r>
      <w:r w:rsidR="00805CFE"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(pudotuspelinä kaaviojärjestelmällä).</w:t>
      </w:r>
    </w:p>
    <w:p w14:paraId="3EA3F447" w14:textId="77777777" w:rsidR="00D00352" w:rsidRDefault="00D00352" w:rsidP="006A1F78">
      <w:pPr>
        <w:pStyle w:val="Luettelokappal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8 pelaajaa sijoitetaan ottelukaavioon seuraavassa järjestyksessä</w:t>
      </w:r>
    </w:p>
    <w:p w14:paraId="32DF10C6" w14:textId="77777777" w:rsidR="00D00352" w:rsidRDefault="003F2744" w:rsidP="00D00352">
      <w:pPr>
        <w:pStyle w:val="Luettelokappale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Kategoria 1: </w:t>
      </w:r>
      <w:r w:rsidR="00D00352">
        <w:rPr>
          <w:rFonts w:ascii="Arial" w:hAnsi="Arial" w:cs="Arial"/>
          <w:color w:val="000000"/>
          <w:sz w:val="20"/>
          <w:szCs w:val="20"/>
          <w:lang w:val="fi-FI"/>
        </w:rPr>
        <w:t>edellisen kau</w:t>
      </w:r>
      <w:r>
        <w:rPr>
          <w:rFonts w:ascii="Arial" w:hAnsi="Arial" w:cs="Arial"/>
          <w:color w:val="000000"/>
          <w:sz w:val="20"/>
          <w:szCs w:val="20"/>
          <w:lang w:val="fi-FI"/>
        </w:rPr>
        <w:t>den reikäpelimestaruuskilpailu</w:t>
      </w:r>
      <w:r w:rsidR="00D00352">
        <w:rPr>
          <w:rFonts w:ascii="Arial" w:hAnsi="Arial" w:cs="Arial"/>
          <w:color w:val="000000"/>
          <w:sz w:val="20"/>
          <w:szCs w:val="20"/>
          <w:lang w:val="fi-FI"/>
        </w:rPr>
        <w:t>n 4 parasta</w:t>
      </w:r>
    </w:p>
    <w:p w14:paraId="3293529F" w14:textId="77777777" w:rsidR="00D00352" w:rsidRDefault="003F2744" w:rsidP="00D00352">
      <w:pPr>
        <w:pStyle w:val="Luettelokappale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Kategoria 2: tasoituksen mukaan (4 parasta, kategorian 1 ulkopuolelta)</w:t>
      </w:r>
    </w:p>
    <w:p w14:paraId="58D57DAB" w14:textId="77777777" w:rsidR="003F2744" w:rsidRDefault="003F2744" w:rsidP="00D00352">
      <w:pPr>
        <w:pStyle w:val="Luettelokappale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jos joku edellisen kauden 4 parhaan joukosta ei osallistu, se paikka menee jakoon tasoituskategoriaan</w:t>
      </w:r>
    </w:p>
    <w:p w14:paraId="1142F625" w14:textId="77777777" w:rsidR="003F2744" w:rsidRPr="009717B9" w:rsidRDefault="003F2744" w:rsidP="00D00352">
      <w:pPr>
        <w:pStyle w:val="Luettelokappale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muut paikat ottelukaaviossa arvotaan</w:t>
      </w:r>
    </w:p>
    <w:p w14:paraId="50E9A7EE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2EDC4209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14:paraId="52DE0E50" w14:textId="785990E5" w:rsidR="006A1F78" w:rsidRDefault="00B8647C" w:rsidP="00B8647C">
      <w:pPr>
        <w:pStyle w:val="Luettelokappal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caddiemasterille (puh. 019 456 5700, tai sähköpostilla </w:t>
      </w:r>
      <w:hyperlink r:id="rId7" w:history="1">
        <w:r w:rsidRPr="00280293">
          <w:rPr>
            <w:rStyle w:val="Hyperlinkki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) ennen </w:t>
      </w:r>
      <w:r w:rsidR="00B5200D">
        <w:rPr>
          <w:rFonts w:ascii="Arial" w:hAnsi="Arial" w:cs="Arial"/>
          <w:color w:val="000000"/>
          <w:sz w:val="20"/>
          <w:szCs w:val="20"/>
          <w:lang w:val="fi-FI"/>
        </w:rPr>
        <w:t>31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. toukokuuta 2012. </w:t>
      </w:r>
    </w:p>
    <w:p w14:paraId="2BD7F200" w14:textId="77777777" w:rsidR="00C47D18" w:rsidRDefault="00C47D18" w:rsidP="00B8647C">
      <w:pPr>
        <w:pStyle w:val="Luettelokappal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Ilmoittautumisessa tarvitsemme jokaiselta pelaajalta seuraavat tiedot</w:t>
      </w:r>
    </w:p>
    <w:p w14:paraId="166BA2CC" w14:textId="77777777" w:rsidR="00C47D18" w:rsidRDefault="00C47D18" w:rsidP="00C47D18">
      <w:pPr>
        <w:pStyle w:val="Luettelokappale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Nimi</w:t>
      </w:r>
    </w:p>
    <w:p w14:paraId="3A5139D0" w14:textId="77777777" w:rsidR="00C47D18" w:rsidRDefault="00C47D18" w:rsidP="00C47D18">
      <w:pPr>
        <w:pStyle w:val="Luettelokappale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Tarkka tasoitus</w:t>
      </w:r>
    </w:p>
    <w:p w14:paraId="5923A1E6" w14:textId="77777777" w:rsidR="00C47D18" w:rsidRPr="007A15A7" w:rsidRDefault="00C47D18" w:rsidP="00C47D18">
      <w:pPr>
        <w:pStyle w:val="Luettelokappale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Puhelinnumero (peliaikatauluista sopimista varten)</w:t>
      </w:r>
    </w:p>
    <w:p w14:paraId="4706DD61" w14:textId="77777777" w:rsidR="00B8647C" w:rsidRDefault="00B8647C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14:paraId="6D67B07F" w14:textId="77777777" w:rsidR="000E106D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14:paraId="3DEAE54F" w14:textId="4A048568" w:rsidR="006A1F78" w:rsidRPr="00B8647C" w:rsidRDefault="00137840" w:rsidP="000E106D">
      <w:pPr>
        <w:pStyle w:val="Luettelokappal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Ei kilpailumaksua</w:t>
      </w:r>
      <w:bookmarkStart w:id="0" w:name="_GoBack"/>
      <w:bookmarkEnd w:id="0"/>
    </w:p>
    <w:p w14:paraId="776BD433" w14:textId="77777777" w:rsidR="000E106D" w:rsidRPr="00B8647C" w:rsidRDefault="000E106D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EB893D2" w14:textId="77777777"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</w:p>
    <w:p w14:paraId="0A0BE3B1" w14:textId="77777777" w:rsidR="000E106D" w:rsidRPr="00B8647C" w:rsidRDefault="00B8647C" w:rsidP="000E106D">
      <w:pPr>
        <w:pStyle w:val="Luettelokappal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color w:val="000000"/>
          <w:sz w:val="20"/>
          <w:szCs w:val="20"/>
          <w:lang w:val="fi-FI"/>
        </w:rPr>
        <w:t>K</w:t>
      </w:r>
      <w:r w:rsidR="0024564B"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>lpailun neljä pa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rasta</w:t>
      </w:r>
      <w:r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 palkitaan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 xml:space="preserve"> Seuran päätöskilpailun yhteydessä 6.10 </w:t>
      </w:r>
      <w:r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14:paraId="052AAF48" w14:textId="77777777" w:rsidR="00B8647C" w:rsidRDefault="00B8647C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14:paraId="5193168D" w14:textId="77777777"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</w:p>
    <w:p w14:paraId="12D4FE4F" w14:textId="77777777" w:rsidR="006A1F78" w:rsidRPr="00805CFE" w:rsidRDefault="006A1F78" w:rsidP="006A1F78">
      <w:pPr>
        <w:pStyle w:val="Luettelokappal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E106D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8E612F">
        <w:rPr>
          <w:rFonts w:ascii="Arial" w:hAnsi="Arial" w:cs="Arial"/>
          <w:color w:val="000000"/>
          <w:sz w:val="20"/>
          <w:szCs w:val="20"/>
          <w:lang w:val="fi-FI"/>
        </w:rPr>
        <w:t>Niko Helin, 040-722 7179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 xml:space="preserve"> tai sähköpostilla </w:t>
      </w:r>
      <w:r w:rsidR="008E612F">
        <w:rPr>
          <w:rFonts w:ascii="Arial" w:hAnsi="Arial" w:cs="Arial"/>
          <w:sz w:val="20"/>
          <w:szCs w:val="20"/>
          <w:lang w:val="fi-FI"/>
        </w:rPr>
        <w:t>niko.helin@innotiimi.fi</w:t>
      </w:r>
    </w:p>
    <w:p w14:paraId="102CE36F" w14:textId="77777777"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251DDEC9" w14:textId="77777777"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14:paraId="05F8871C" w14:textId="77777777" w:rsidR="007A15A7" w:rsidRDefault="00B8647C" w:rsidP="00B8647C">
      <w:pPr>
        <w:pStyle w:val="Luettelokappal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kaavio peliaikatauluineen ja pelattujen otteluiden tulokset ovat nähtävillä </w:t>
      </w:r>
      <w:hyperlink r:id="rId8" w:history="1">
        <w:r w:rsidRPr="00052B24">
          <w:rPr>
            <w:rStyle w:val="Hyperlinkki"/>
            <w:rFonts w:ascii="Arial" w:hAnsi="Arial" w:cs="Arial"/>
            <w:sz w:val="20"/>
            <w:szCs w:val="20"/>
            <w:lang w:val="fi-FI"/>
          </w:rPr>
          <w:t>Kytäjän Kilpailut</w:t>
        </w:r>
      </w:hyperlink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14:paraId="2A63F897" w14:textId="77777777" w:rsidR="00B8647C" w:rsidRPr="00052B24" w:rsidRDefault="00B8647C" w:rsidP="007A15A7">
      <w:pPr>
        <w:pStyle w:val="Luettelokappal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ilmoitustaululla.</w:t>
      </w:r>
    </w:p>
    <w:p w14:paraId="58449444" w14:textId="77777777" w:rsidR="00B8647C" w:rsidRPr="008E612F" w:rsidRDefault="00B8647C" w:rsidP="008E612F">
      <w:pPr>
        <w:pStyle w:val="Luettelokappal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E612F">
        <w:rPr>
          <w:rFonts w:ascii="Arial" w:hAnsi="Arial" w:cs="Arial"/>
          <w:color w:val="000000"/>
          <w:sz w:val="20"/>
          <w:szCs w:val="20"/>
          <w:lang w:val="fi-FI"/>
        </w:rPr>
        <w:t>Pelattuanne ottelun ilmoittakaa sen tulos kilpailun johtajalle JA k</w:t>
      </w:r>
      <w:r w:rsidR="00D00352">
        <w:rPr>
          <w:rFonts w:ascii="Arial" w:hAnsi="Arial" w:cs="Arial"/>
          <w:color w:val="000000"/>
          <w:sz w:val="20"/>
          <w:szCs w:val="20"/>
          <w:lang w:val="fi-FI"/>
        </w:rPr>
        <w:t>irjoittakaa ottelun voittaja</w:t>
      </w:r>
      <w:r w:rsidRPr="008E612F">
        <w:rPr>
          <w:rFonts w:ascii="Arial" w:hAnsi="Arial" w:cs="Arial"/>
          <w:color w:val="000000"/>
          <w:sz w:val="20"/>
          <w:szCs w:val="20"/>
          <w:lang w:val="fi-FI"/>
        </w:rPr>
        <w:t xml:space="preserve"> ja lopputulos klubitalon ilmoitustaululla olevaan ottelukaavioon.</w:t>
      </w:r>
      <w:r w:rsidR="008E612F" w:rsidRPr="008E612F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14:paraId="59F8E59E" w14:textId="77777777" w:rsidR="00B8647C" w:rsidRPr="004165D9" w:rsidRDefault="008E612F" w:rsidP="00B8647C">
      <w:pPr>
        <w:pStyle w:val="Luettelokappal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Miesten tasoitukseton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reikäpeli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on KCT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>-sarjan (Kytäjä Club Tour) osakilpailu</w:t>
      </w:r>
    </w:p>
    <w:p w14:paraId="3C8DD456" w14:textId="77777777" w:rsidR="009C79EE" w:rsidRPr="00B8647C" w:rsidRDefault="009C79EE" w:rsidP="0004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sectPr w:rsidR="009C79EE" w:rsidRPr="00B8647C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1F"/>
    <w:rsid w:val="000007E6"/>
    <w:rsid w:val="0001617D"/>
    <w:rsid w:val="00022B7C"/>
    <w:rsid w:val="0003309C"/>
    <w:rsid w:val="00042AC5"/>
    <w:rsid w:val="0004361F"/>
    <w:rsid w:val="000A1453"/>
    <w:rsid w:val="000C6E35"/>
    <w:rsid w:val="000E106D"/>
    <w:rsid w:val="00126A94"/>
    <w:rsid w:val="00126C93"/>
    <w:rsid w:val="00137840"/>
    <w:rsid w:val="00186036"/>
    <w:rsid w:val="00186F76"/>
    <w:rsid w:val="0019260B"/>
    <w:rsid w:val="001A21FD"/>
    <w:rsid w:val="001C1E09"/>
    <w:rsid w:val="00241480"/>
    <w:rsid w:val="0024564B"/>
    <w:rsid w:val="002465B2"/>
    <w:rsid w:val="00273D99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3F2744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E1A40"/>
    <w:rsid w:val="005E51BD"/>
    <w:rsid w:val="005E6486"/>
    <w:rsid w:val="00612786"/>
    <w:rsid w:val="00614315"/>
    <w:rsid w:val="00621F8B"/>
    <w:rsid w:val="00631F36"/>
    <w:rsid w:val="00633FE9"/>
    <w:rsid w:val="00653D0F"/>
    <w:rsid w:val="006574D7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90B25"/>
    <w:rsid w:val="007A12D4"/>
    <w:rsid w:val="007A15A7"/>
    <w:rsid w:val="007C7A76"/>
    <w:rsid w:val="00805CFE"/>
    <w:rsid w:val="0080757F"/>
    <w:rsid w:val="00851B9C"/>
    <w:rsid w:val="00873FF7"/>
    <w:rsid w:val="00877DA1"/>
    <w:rsid w:val="008B1583"/>
    <w:rsid w:val="008B6E0F"/>
    <w:rsid w:val="008C6150"/>
    <w:rsid w:val="008D3F94"/>
    <w:rsid w:val="008E1348"/>
    <w:rsid w:val="008E612F"/>
    <w:rsid w:val="0090674C"/>
    <w:rsid w:val="00932BA4"/>
    <w:rsid w:val="00932F0E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200D"/>
    <w:rsid w:val="00B5676C"/>
    <w:rsid w:val="00B8647C"/>
    <w:rsid w:val="00BA5852"/>
    <w:rsid w:val="00BB049D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47D18"/>
    <w:rsid w:val="00C75258"/>
    <w:rsid w:val="00C97F92"/>
    <w:rsid w:val="00CB20FC"/>
    <w:rsid w:val="00CE2380"/>
    <w:rsid w:val="00CF219A"/>
    <w:rsid w:val="00D00352"/>
    <w:rsid w:val="00D10DC9"/>
    <w:rsid w:val="00D24776"/>
    <w:rsid w:val="00D91A85"/>
    <w:rsid w:val="00DB5419"/>
    <w:rsid w:val="00DB686D"/>
    <w:rsid w:val="00DB73F1"/>
    <w:rsid w:val="00E0323A"/>
    <w:rsid w:val="00E1371C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3B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361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8769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361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8769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addiemaster@kytajagolf.fi" TargetMode="External"/><Relationship Id="rId8" Type="http://schemas.openxmlformats.org/officeDocument/2006/relationships/hyperlink" Target="http://kytajakilpailut.weebly.com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1756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Fowlie</dc:creator>
  <cp:lastModifiedBy>Niko Helin</cp:lastModifiedBy>
  <cp:revision>3</cp:revision>
  <cp:lastPrinted>2012-02-05T13:32:00Z</cp:lastPrinted>
  <dcterms:created xsi:type="dcterms:W3CDTF">2012-05-02T20:39:00Z</dcterms:created>
  <dcterms:modified xsi:type="dcterms:W3CDTF">2012-05-03T12:49:00Z</dcterms:modified>
</cp:coreProperties>
</file>